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0"/>
        <w:gridCol w:w="1530"/>
        <w:gridCol w:w="1710"/>
        <w:gridCol w:w="1530"/>
        <w:gridCol w:w="1800"/>
        <w:gridCol w:w="1620"/>
      </w:tblGrid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At what level did the cadet…?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Yet</w:t>
            </w:r>
          </w:p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Needs Improvement</w:t>
            </w:r>
          </w:p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Developing</w:t>
            </w:r>
          </w:p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3.75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Mastering</w:t>
            </w:r>
          </w:p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4.50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Extending</w:t>
            </w:r>
          </w:p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5</w:t>
            </w:r>
          </w:p>
        </w:tc>
      </w:tr>
      <w:tr w:rsidR="00C0699F" w:rsidRPr="008C16DA" w:rsidTr="008C16DA">
        <w:tc>
          <w:tcPr>
            <w:tcW w:w="189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PRELIMINARIES</w:t>
            </w: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Review lesson?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completed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Incomplete coverage of main points; no connection made between lessons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Covered main points; did not clearly state relationship between topics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Executed an adequate review of main points and clearly stated relationship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Main points stressed; relationship topics explained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Order squad into a suitable formation?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Remained in flight formation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Inappropriate flight formation; unfamiliar w commands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Suitable formation; some errors in commands 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Appropriate formation 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Appropriate formation; clear precise commands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State the movement(s) to be taught?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stated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stated clearly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Stated but mundane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Clear and well stated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Clearly stated with enthusiasm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State the requirement for the PC?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stated</w:t>
            </w: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Stated</w:t>
            </w:r>
          </w:p>
        </w:tc>
      </w:tr>
      <w:tr w:rsidR="00C0699F" w:rsidRPr="008C16DA" w:rsidTr="008C16DA">
        <w:tc>
          <w:tcPr>
            <w:tcW w:w="189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DEMONSTRATION</w:t>
            </w: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Demonstrate the complete movement?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demonstrated</w:t>
            </w: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Demonstrated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Called out the time during the demonstration?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calling out the time</w:t>
            </w: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Called out the time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Demonstrate the movement from various angles?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demonstrated from various angles</w:t>
            </w: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Demonstrated from various angles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Demonstrate the movement in squads?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demonstrated in squads</w:t>
            </w: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Demonstrated in squads</w:t>
            </w:r>
          </w:p>
        </w:tc>
      </w:tr>
      <w:tr w:rsidR="00C0699F" w:rsidRPr="008C16DA" w:rsidTr="008C16DA">
        <w:tc>
          <w:tcPr>
            <w:tcW w:w="189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EXPLANATION</w:t>
            </w: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Explain the movement(s) in stages?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done in stages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Material not effectively broken down into stages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Completed in stages with inadequate timings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Completed in stages with adequate timings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Stages well-planned with precise timings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Provide the opportunity for trainee questions?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 time allotted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Inadequate time allotted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Too much time allotted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Adequate time allotted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Sufficient time allocation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Emphasize the important points?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emphasized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Stressed some key points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Stressed key points completely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Stressed key points successfully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Stressed key points in using various methods</w:t>
            </w:r>
          </w:p>
        </w:tc>
      </w:tr>
      <w:tr w:rsidR="00C0699F" w:rsidRPr="008C16DA" w:rsidTr="008C16DA">
        <w:tc>
          <w:tcPr>
            <w:tcW w:w="189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EXECUTION</w:t>
            </w: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Allow practise of the movement in parts?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completed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Very little practise time 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Satisfactory practise time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Effective allocation of practise time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Maximum practise time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Allow practise of the complete movement?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completed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Very little practise time 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Satisfactory practise time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Effective allocation of practise time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Maximum practise time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Allow individual practise?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completed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Very little practise time 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Satisfactory practise time 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Effective allocation of practise time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Maximum practise time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Allow collective practise?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completed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Very little practise time 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Satisfactory practise time 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Effective allocation of practise time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Maximum practise time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Give personal correction?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 correction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Some individual correction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Exhaustive individual correction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Suitable personal correction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Tactfully delivers personal correction</w:t>
            </w:r>
          </w:p>
        </w:tc>
      </w:tr>
      <w:tr w:rsidR="00C0699F" w:rsidRPr="008C16DA" w:rsidTr="008C16DA">
        <w:tc>
          <w:tcPr>
            <w:tcW w:w="189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REPETITION</w:t>
            </w: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Repeat movements- instr calling the time?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completed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Completed; fast cadence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Effectively executed; steady cadence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Well executed; steady and correct speed of cadence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Very meticulous delivery of commands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Repeat movements- squad calling time?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completed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Completed, insufficient timings; no correction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Completed with sufficient time allotted; correction provided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Completed effectively; correction provided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Very meticulous; encourages cadets 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Repeat movement- squad judging time?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completed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Completed, insufficient time allocated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Completed with sufficient time allocated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Completed with effective time allocated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Regulates time allotments very well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Review of important and weak points?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completed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Time allocation for each not balanced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Excessive time spent on either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Adequate focus on both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Focused on both; well supported ideas for improvement</w:t>
            </w:r>
          </w:p>
        </w:tc>
      </w:tr>
      <w:tr w:rsidR="00C0699F" w:rsidRPr="008C16DA" w:rsidTr="008C16DA">
        <w:tc>
          <w:tcPr>
            <w:tcW w:w="189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PERFORMANCE CHECK</w:t>
            </w: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Conduct a practical test collectively?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completed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Did not observe all cadets; some feedback provided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Observed all cadets; evaluated all lesson objectives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Appropriate test given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Creative delivery of feedback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Give feedback on the performance of the squad?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 feedback given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Some feedback given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Focused only on negative or positive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Feedback adequately reflects performance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Creative deliver of feedback, emphasizing strong points</w:t>
            </w:r>
          </w:p>
        </w:tc>
      </w:tr>
      <w:tr w:rsidR="00C0699F" w:rsidRPr="008C16DA" w:rsidTr="008C16DA">
        <w:tc>
          <w:tcPr>
            <w:tcW w:w="189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CONCLUSION</w:t>
            </w: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Restate the movements taught?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stated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Stated without emphasis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Stated with some emphasis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Effectively stated with emphasis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Clearly and concisely stated with enthusiasm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Restate the reason for teaching the movement?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stated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Stated without emphasis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Stated with some emphasis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Effectively stated with emphasis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Clearly and concisely stated with enthusiasm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State level of achievement?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stated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Stated without emphasis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Stated with some emphasis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Effectively stated with emphasis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Clearly and concisely stated with enthusiasm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State next lesson?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Not stated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Stated without emphasis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Stated with some emphasis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Effectively stated with emphasis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Clearly and concisely stated with enthusiasm</w:t>
            </w:r>
          </w:p>
        </w:tc>
      </w:tr>
      <w:tr w:rsidR="00C0699F" w:rsidRPr="008C16DA" w:rsidTr="008C16DA">
        <w:tc>
          <w:tcPr>
            <w:tcW w:w="189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EFFECTIVENESS</w:t>
            </w: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000000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Give correct commands?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Several incorrect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Few incorrect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All commands correct with hesitation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Commands delivered with confidence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Give loud &amp; sharp commands?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Voice unsteady at times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Effective voice control and tone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Authoritative and confident voice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Powerful delivery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Conduct an orderly class?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At times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Maintains order and discipline throughout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Effective supervision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Supervises firmly and fairly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Maintain good deportment?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At times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Maintained throughout lesson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Professional standards met during the entire lesson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Displays high standards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Finish lesson within time parameters?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10 minutes plus or minus timings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Timings met but lesson rushed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Timings met; appropriate timings on each stage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Precise timings were met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Give cadets adequate breaks?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No break given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Very short break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Break time too long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Break time allotted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Timings given accurately as per cadet requirement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Use lesson plan effectively?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Did not refer to lesson plan</w:t>
            </w: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Too dependent on lesson plan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Appropriately uses lesson plan</w:t>
            </w: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Uses lesson plan to confirm</w:t>
            </w: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Uses lesson plan as a reference aid only ensuring success</w:t>
            </w:r>
          </w:p>
        </w:tc>
      </w:tr>
      <w:tr w:rsidR="00C0699F" w:rsidRPr="008C16DA" w:rsidTr="008C16DA">
        <w:tc>
          <w:tcPr>
            <w:tcW w:w="1890" w:type="dxa"/>
          </w:tcPr>
          <w:p w:rsidR="00C0699F" w:rsidRPr="008C16DA" w:rsidRDefault="00C0699F" w:rsidP="008C16D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16DA">
              <w:rPr>
                <w:b/>
                <w:sz w:val="20"/>
                <w:szCs w:val="20"/>
              </w:rPr>
              <w:t>Column total:</w:t>
            </w: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0699F" w:rsidRPr="008C16DA" w:rsidRDefault="00C0699F" w:rsidP="008C16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0699F" w:rsidRDefault="00C0699F"/>
    <w:p w:rsidR="00C0699F" w:rsidRDefault="00C0699F">
      <w:r>
        <w:t xml:space="preserve">Notes: </w:t>
      </w:r>
    </w:p>
    <w:p w:rsidR="00C0699F" w:rsidRDefault="00C0699F"/>
    <w:p w:rsidR="00C0699F" w:rsidRDefault="00C0699F"/>
    <w:p w:rsidR="00C0699F" w:rsidRDefault="00C0699F">
      <w:bookmarkStart w:id="0" w:name="_GoBack"/>
      <w:bookmarkEnd w:id="0"/>
    </w:p>
    <w:p w:rsidR="00C0699F" w:rsidRDefault="00C0699F" w:rsidP="008E25BF">
      <w:pPr>
        <w:jc w:val="right"/>
      </w:pPr>
      <w:r>
        <w:t xml:space="preserve">Total:     </w:t>
      </w:r>
      <w:r w:rsidRPr="008E25BF">
        <w:rPr>
          <w:sz w:val="30"/>
        </w:rPr>
        <w:t>/165</w:t>
      </w:r>
    </w:p>
    <w:sectPr w:rsidR="00C0699F" w:rsidSect="00257F04">
      <w:headerReference w:type="default" r:id="rId6"/>
      <w:foot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99F" w:rsidRDefault="00C0699F" w:rsidP="00891459">
      <w:pPr>
        <w:spacing w:after="0" w:line="240" w:lineRule="auto"/>
      </w:pPr>
      <w:r>
        <w:separator/>
      </w:r>
    </w:p>
  </w:endnote>
  <w:endnote w:type="continuationSeparator" w:id="1">
    <w:p w:rsidR="00C0699F" w:rsidRDefault="00C0699F" w:rsidP="0089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99F" w:rsidRDefault="00C0699F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C0699F" w:rsidRDefault="00C069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99F" w:rsidRDefault="00C0699F" w:rsidP="00891459">
      <w:pPr>
        <w:spacing w:after="0" w:line="240" w:lineRule="auto"/>
      </w:pPr>
      <w:r>
        <w:separator/>
      </w:r>
    </w:p>
  </w:footnote>
  <w:footnote w:type="continuationSeparator" w:id="1">
    <w:p w:rsidR="00C0699F" w:rsidRDefault="00C0699F" w:rsidP="0089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99F" w:rsidRDefault="00C0699F" w:rsidP="00891459">
    <w:pPr>
      <w:pStyle w:val="Header"/>
      <w:jc w:val="center"/>
    </w:pPr>
    <w:r>
      <w:t>296 City of Cambridge Squadron Drill Instruction Assessment</w:t>
    </w:r>
  </w:p>
  <w:p w:rsidR="00C0699F" w:rsidRDefault="00C0699F" w:rsidP="0051763B">
    <w:pPr>
      <w:pStyle w:val="Header"/>
    </w:pPr>
    <w:r w:rsidRPr="0051763B">
      <w:rPr>
        <w:b/>
      </w:rPr>
      <w:t>Name:</w:t>
    </w:r>
    <w:r>
      <w:t xml:space="preserve"> </w:t>
    </w:r>
    <w:r>
      <w:tab/>
      <w:t xml:space="preserve">                                                                                                                              </w:t>
    </w:r>
    <w:r w:rsidRPr="0051763B">
      <w:rPr>
        <w:b/>
      </w:rPr>
      <w:t>Date:</w:t>
    </w:r>
  </w:p>
  <w:p w:rsidR="00C0699F" w:rsidRDefault="00C069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0D0"/>
    <w:rsid w:val="000353CD"/>
    <w:rsid w:val="00065787"/>
    <w:rsid w:val="000841C5"/>
    <w:rsid w:val="00257F04"/>
    <w:rsid w:val="002C58D8"/>
    <w:rsid w:val="00316C04"/>
    <w:rsid w:val="003620D0"/>
    <w:rsid w:val="0048470A"/>
    <w:rsid w:val="0051763B"/>
    <w:rsid w:val="00692A1C"/>
    <w:rsid w:val="006B7992"/>
    <w:rsid w:val="00760E3A"/>
    <w:rsid w:val="007E4972"/>
    <w:rsid w:val="008127C5"/>
    <w:rsid w:val="008417D4"/>
    <w:rsid w:val="00891459"/>
    <w:rsid w:val="008C16DA"/>
    <w:rsid w:val="008E25BF"/>
    <w:rsid w:val="009A394A"/>
    <w:rsid w:val="00A27D15"/>
    <w:rsid w:val="00AE4B7F"/>
    <w:rsid w:val="00B83026"/>
    <w:rsid w:val="00BB17A9"/>
    <w:rsid w:val="00C024E5"/>
    <w:rsid w:val="00C0699F"/>
    <w:rsid w:val="00D81F25"/>
    <w:rsid w:val="00E3505B"/>
    <w:rsid w:val="00EA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4A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20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9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9145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9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9145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9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1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2</Pages>
  <Words>874</Words>
  <Characters>4987</Characters>
  <Application>Microsoft Office Outlook</Application>
  <DocSecurity>0</DocSecurity>
  <Lines>0</Lines>
  <Paragraphs>0</Paragraphs>
  <ScaleCrop>false</ScaleCrop>
  <Company>296 Air Cadets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RCL Des Roches</dc:creator>
  <cp:keywords/>
  <dc:description/>
  <cp:lastModifiedBy>RC(Air)CS 296 Air Cadets</cp:lastModifiedBy>
  <cp:revision>19</cp:revision>
  <dcterms:created xsi:type="dcterms:W3CDTF">2011-12-01T00:41:00Z</dcterms:created>
  <dcterms:modified xsi:type="dcterms:W3CDTF">2012-01-04T23:15:00Z</dcterms:modified>
</cp:coreProperties>
</file>